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70" w:rsidRPr="005B1353" w:rsidRDefault="005B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38646D"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  <w:r w:rsidR="0038646D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3864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353">
        <w:rPr>
          <w:lang w:val="ru-RU"/>
        </w:rPr>
        <w:br/>
      </w:r>
      <w:r w:rsidR="0038646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Детский сад № 1</w:t>
      </w:r>
      <w:r w:rsidR="0038646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5"/>
        <w:gridCol w:w="3792"/>
      </w:tblGrid>
      <w:tr w:rsidR="00523170" w:rsidRPr="00D00111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170" w:rsidRPr="005B1353" w:rsidRDefault="005B13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00111" w:rsidRDefault="005B1353" w:rsidP="00D00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3864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01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3170" w:rsidRPr="005B1353" w:rsidRDefault="00D00111" w:rsidP="00D001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5B1353" w:rsidRPr="005B1353">
              <w:rPr>
                <w:lang w:val="ru-RU"/>
              </w:rPr>
              <w:br/>
            </w:r>
            <w:r w:rsidR="005B1353"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02.09.2024 № 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170" w:rsidRPr="005B1353" w:rsidRDefault="005B13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00111" w:rsidRDefault="00BA1242" w:rsidP="00BA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B1353"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1353"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="005B1353"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B1353"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5B1353" w:rsidRPr="005B1353">
              <w:rPr>
                <w:lang w:val="ru-RU"/>
              </w:rPr>
              <w:br/>
            </w:r>
            <w:r w:rsidR="005B1353" w:rsidRPr="005B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02.09.2024 № </w:t>
            </w:r>
            <w:r w:rsidR="00A035B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3170" w:rsidRDefault="00BA1242" w:rsidP="00BA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Заведующая           Е.А.Лермонтова                                                 </w:t>
            </w:r>
          </w:p>
          <w:p w:rsidR="00BA1242" w:rsidRPr="005B1353" w:rsidRDefault="00BA1242" w:rsidP="00BA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23170" w:rsidRPr="005B1353" w:rsidRDefault="005231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3170" w:rsidRPr="005B1353" w:rsidRDefault="005B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B1353">
        <w:rPr>
          <w:lang w:val="ru-RU"/>
        </w:rPr>
        <w:br/>
      </w:r>
      <w:r w:rsidRPr="005B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язык</w:t>
      </w:r>
      <w:r w:rsidR="000F7B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ах</w:t>
      </w:r>
      <w:r w:rsidRPr="005B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образования и изучения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 №1</w:t>
      </w:r>
    </w:p>
    <w:p w:rsidR="00523170" w:rsidRPr="005B1353" w:rsidRDefault="005B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</w:t>
      </w:r>
      <w:r w:rsidR="008A2850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и изучения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Детск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ом 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 № 1 (далее — Положение) устанавливает язык</w:t>
      </w:r>
      <w:r w:rsidR="00A035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образования и изучения, порядок их выбора родителями (законными представителями)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при приеме на обучение по </w:t>
      </w:r>
      <w:r w:rsidR="008A285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bookmarkStart w:id="0" w:name="_GoBack"/>
      <w:bookmarkEnd w:id="0"/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сновным образовательным программам дошкольного образования.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законом от 29.12.2012 № 273-ФЗ «Об образовании в Российской Федерации»</w:t>
      </w:r>
      <w:r w:rsidR="00A035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</w:t>
      </w:r>
      <w:r w:rsidR="00A035B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Детск</w:t>
      </w:r>
      <w:r w:rsidR="00A035B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A035B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 № 1 (далее — детский сад).</w:t>
      </w:r>
    </w:p>
    <w:p w:rsidR="00523170" w:rsidRPr="005B1353" w:rsidRDefault="005B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образования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детском саду осуществляется на государственном языке РФ – русском.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2.2. Родители (законные представители) обучающихся вправе выбрать получение дошкольного образования их детьми на родном языке из числа языков народов РФ или иностранном</w:t>
      </w:r>
      <w:r w:rsidR="005843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2.3. Выбор языка образования осуществляется родителями (законными представителями) обучающихся при приеме на обучение по </w:t>
      </w:r>
      <w:r w:rsidR="005843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сновной образовательной программе дошкольного образования путем указания в заявление о приеме выбранного языка образования из перечисленных в пунктах 2.1 и 2.2 Положения.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2.4. Замена языка образования на другой</w:t>
      </w:r>
      <w:r w:rsidR="005843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решению заведующе</w:t>
      </w:r>
      <w:r w:rsidR="0058438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детским садом на основании заявления родителя (законного представителя) обучающегося о смене языка образования.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2.5. Для организации </w:t>
      </w:r>
      <w:proofErr w:type="gramStart"/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обучения и воспитания</w:t>
      </w:r>
      <w:proofErr w:type="gramEnd"/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разных языках формируются отдельные языковые группы.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Воспитатели детского сада в свободное от образовательной деятельности время в течение времени пребывания детей в детском саду создают условия для общения воспитанников между собой и с воспитателями на русском языке и других языках образования вне зависимости от того, в какой языковой группе обучается воспитанник.</w:t>
      </w:r>
    </w:p>
    <w:p w:rsidR="00523170" w:rsidRPr="005B1353" w:rsidRDefault="005B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Языки изучения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3.1. В детском саду возможно изучение следующих родных языков из числа языков народов РФ, в том числе государственного языка республики РФ:</w:t>
      </w:r>
    </w:p>
    <w:p w:rsidR="00523170" w:rsidRDefault="005B13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23170" w:rsidRDefault="006F4BFC" w:rsidP="005F31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бурятского</w:t>
      </w:r>
      <w:r w:rsidR="005B135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1353">
        <w:rPr>
          <w:rFonts w:hAnsi="Times New Roman" w:cs="Times New Roman"/>
          <w:color w:val="000000"/>
          <w:sz w:val="24"/>
          <w:szCs w:val="24"/>
        </w:rPr>
        <w:t>языка</w:t>
      </w:r>
      <w:proofErr w:type="spellEnd"/>
      <w:r w:rsidR="005F31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3.2. Выбор языка изучения осуществляется родителями (законными представителями) обучающихся при приеме на обучение по </w:t>
      </w:r>
      <w:r w:rsidR="0094429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сновной образовательной программе дошкольного образования путем указания в заявление о приеме выбранного языка изучения из перечисленных в пункте 3.1 Положения.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3.3. Смена языка изучения на другой из перечисленных в пункте 3.1 Положения осуществляется по решению заведующего детским садом на основании заявления родителя (законного представителя) обучающегося о смене языка изучения (родного языка из числа языков народов РФ, в том числе государственного языка республики РФ).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3.4. Изучение иностранного языка (</w:t>
      </w:r>
      <w:r w:rsidR="005F31E2"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) возможно в рамках дополнительных образовательных программ, реализуемых детским садом.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3.5. Изучение </w:t>
      </w:r>
      <w:r w:rsidR="005F31E2">
        <w:rPr>
          <w:rFonts w:hAnsi="Times New Roman" w:cs="Times New Roman"/>
          <w:color w:val="000000"/>
          <w:sz w:val="24"/>
          <w:szCs w:val="24"/>
          <w:lang w:val="ru-RU"/>
        </w:rPr>
        <w:t>бурятского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воспитанниками, для которых выбрали русский язык образования, организуется в группах детей старше трех лет в соответствии с </w:t>
      </w:r>
      <w:r w:rsidR="005F31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сновной образовательной программой дошкольного образования.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3.6. Изучение русского языка воспитанниками, для которых выбрали </w:t>
      </w:r>
      <w:r w:rsidR="005F31E2">
        <w:rPr>
          <w:rFonts w:hAnsi="Times New Roman" w:cs="Times New Roman"/>
          <w:color w:val="000000"/>
          <w:sz w:val="24"/>
          <w:szCs w:val="24"/>
          <w:lang w:val="ru-RU"/>
        </w:rPr>
        <w:t>бурятский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 w:rsidR="005F31E2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 образования, организуется группах детей старше трех лет в соответствии с </w:t>
      </w:r>
      <w:r w:rsidR="005F31E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сновной образовательной программой дошкольного образования.</w:t>
      </w:r>
    </w:p>
    <w:p w:rsidR="00523170" w:rsidRPr="005B1353" w:rsidRDefault="005B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B1353">
        <w:rPr>
          <w:rFonts w:hAnsi="Times New Roman" w:cs="Times New Roman"/>
          <w:color w:val="000000"/>
          <w:sz w:val="24"/>
          <w:szCs w:val="24"/>
          <w:lang w:val="ru-RU"/>
        </w:rPr>
        <w:t>3.7. В детском саду создается необходимое количество групп для раздельного комфортного изучения обучающимися родных, государственного и иностранного языков.</w:t>
      </w:r>
    </w:p>
    <w:sectPr w:rsidR="00523170" w:rsidRPr="005B13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7B8A"/>
    <w:rsid w:val="002D33B1"/>
    <w:rsid w:val="002D3591"/>
    <w:rsid w:val="003514A0"/>
    <w:rsid w:val="0038646D"/>
    <w:rsid w:val="004F7E17"/>
    <w:rsid w:val="00523170"/>
    <w:rsid w:val="00584382"/>
    <w:rsid w:val="005A05CE"/>
    <w:rsid w:val="005A2F2F"/>
    <w:rsid w:val="005B1353"/>
    <w:rsid w:val="005F31E2"/>
    <w:rsid w:val="00653AF6"/>
    <w:rsid w:val="006F4BFC"/>
    <w:rsid w:val="008A2850"/>
    <w:rsid w:val="00944297"/>
    <w:rsid w:val="00A035B9"/>
    <w:rsid w:val="00B73A5A"/>
    <w:rsid w:val="00BA1242"/>
    <w:rsid w:val="00D0011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A640"/>
  <w15:docId w15:val="{F565B989-1BF6-495A-993B-7A4B0C3E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mdou1</cp:lastModifiedBy>
  <cp:revision>13</cp:revision>
  <dcterms:created xsi:type="dcterms:W3CDTF">2011-11-02T04:15:00Z</dcterms:created>
  <dcterms:modified xsi:type="dcterms:W3CDTF">2024-10-08T07:58:00Z</dcterms:modified>
</cp:coreProperties>
</file>